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15" w:rsidRPr="00195458" w:rsidRDefault="00BE0D15" w:rsidP="00BE0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Приложение 2</w:t>
      </w:r>
    </w:p>
    <w:p w:rsidR="00BE0D15" w:rsidRPr="00195458" w:rsidRDefault="00BE0D15" w:rsidP="00BE0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45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E5765" w:rsidRDefault="00BE0D15" w:rsidP="00BE0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458">
        <w:rPr>
          <w:rFonts w:ascii="Times New Roman" w:hAnsi="Times New Roman"/>
          <w:b/>
          <w:sz w:val="28"/>
          <w:szCs w:val="28"/>
        </w:rPr>
        <w:t xml:space="preserve">о конкурсе </w:t>
      </w:r>
      <w:r w:rsidR="00EE5765">
        <w:rPr>
          <w:rFonts w:ascii="Times New Roman" w:hAnsi="Times New Roman"/>
          <w:b/>
          <w:sz w:val="28"/>
          <w:szCs w:val="28"/>
        </w:rPr>
        <w:t xml:space="preserve">наглядной навигации по </w:t>
      </w:r>
      <w:r w:rsidRPr="00195458">
        <w:rPr>
          <w:rFonts w:ascii="Times New Roman" w:hAnsi="Times New Roman"/>
          <w:b/>
          <w:sz w:val="28"/>
          <w:szCs w:val="28"/>
        </w:rPr>
        <w:t>библиотек</w:t>
      </w:r>
      <w:r w:rsidR="00EE5765">
        <w:rPr>
          <w:rFonts w:ascii="Times New Roman" w:hAnsi="Times New Roman"/>
          <w:b/>
          <w:sz w:val="28"/>
          <w:szCs w:val="28"/>
        </w:rPr>
        <w:t>е</w:t>
      </w:r>
      <w:r w:rsidRPr="00195458">
        <w:rPr>
          <w:rFonts w:ascii="Times New Roman" w:hAnsi="Times New Roman"/>
          <w:b/>
          <w:sz w:val="28"/>
          <w:szCs w:val="28"/>
        </w:rPr>
        <w:t xml:space="preserve"> </w:t>
      </w:r>
    </w:p>
    <w:p w:rsidR="00BE0D15" w:rsidRPr="00195458" w:rsidRDefault="00EE5765" w:rsidP="00BE0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«ЦРБ </w:t>
      </w:r>
      <w:r w:rsidR="00BE0D15" w:rsidRPr="00195458">
        <w:rPr>
          <w:rFonts w:ascii="Times New Roman" w:hAnsi="Times New Roman"/>
          <w:b/>
          <w:sz w:val="28"/>
          <w:szCs w:val="28"/>
        </w:rPr>
        <w:t>МО Усть-Лабинский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="00BE0D15" w:rsidRPr="00195458">
        <w:rPr>
          <w:rFonts w:ascii="Times New Roman" w:hAnsi="Times New Roman"/>
          <w:b/>
          <w:sz w:val="28"/>
          <w:szCs w:val="28"/>
        </w:rPr>
        <w:t xml:space="preserve"> </w:t>
      </w:r>
    </w:p>
    <w:p w:rsidR="00BE0D15" w:rsidRPr="00195458" w:rsidRDefault="00BE0D15" w:rsidP="00BE0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458">
        <w:rPr>
          <w:rFonts w:ascii="Times New Roman" w:hAnsi="Times New Roman"/>
          <w:b/>
          <w:sz w:val="28"/>
          <w:szCs w:val="28"/>
        </w:rPr>
        <w:t>«</w:t>
      </w:r>
      <w:r w:rsidR="00EE5765">
        <w:rPr>
          <w:rFonts w:ascii="Times New Roman" w:hAnsi="Times New Roman"/>
          <w:b/>
          <w:sz w:val="28"/>
          <w:szCs w:val="28"/>
        </w:rPr>
        <w:t>С ориентиром по фонду</w:t>
      </w:r>
      <w:r w:rsidRPr="00195458">
        <w:rPr>
          <w:rFonts w:ascii="Times New Roman" w:hAnsi="Times New Roman"/>
          <w:b/>
          <w:sz w:val="28"/>
          <w:szCs w:val="28"/>
        </w:rPr>
        <w:t>»</w:t>
      </w:r>
    </w:p>
    <w:p w:rsidR="00BE0D15" w:rsidRPr="00195458" w:rsidRDefault="00BE0D15" w:rsidP="00B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D15" w:rsidRPr="001103C4" w:rsidRDefault="00BE0D15" w:rsidP="00BE0D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3C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0D15" w:rsidRPr="00195458" w:rsidRDefault="00BE0D15" w:rsidP="00BE0D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458">
        <w:rPr>
          <w:rFonts w:ascii="Times New Roman" w:hAnsi="Times New Roman"/>
          <w:sz w:val="28"/>
          <w:szCs w:val="28"/>
        </w:rPr>
        <w:t>Настоящее Положение определяет порядок проведения конкурса «</w:t>
      </w:r>
      <w:r w:rsidR="006873F3">
        <w:rPr>
          <w:rFonts w:ascii="Times New Roman" w:hAnsi="Times New Roman"/>
          <w:sz w:val="28"/>
          <w:szCs w:val="28"/>
        </w:rPr>
        <w:t>С ориентиром по фонду</w:t>
      </w:r>
      <w:r w:rsidRPr="00195458">
        <w:rPr>
          <w:rFonts w:ascii="Times New Roman" w:hAnsi="Times New Roman"/>
          <w:sz w:val="28"/>
          <w:szCs w:val="28"/>
        </w:rPr>
        <w:t>» (далее Конкурс).</w:t>
      </w:r>
    </w:p>
    <w:p w:rsidR="00BE0D15" w:rsidRPr="00195458" w:rsidRDefault="00BE0D15" w:rsidP="00BE0D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 xml:space="preserve">▪ Общее руководство конкурсом осуществляет Оргкомитет, он же определяет победителей.  </w:t>
      </w:r>
    </w:p>
    <w:p w:rsidR="00BE0D15" w:rsidRPr="00195458" w:rsidRDefault="00BE0D15" w:rsidP="00BE0D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868351"/>
      <w:r w:rsidRPr="00195458">
        <w:rPr>
          <w:rFonts w:ascii="Times New Roman" w:hAnsi="Times New Roman"/>
          <w:sz w:val="28"/>
          <w:szCs w:val="28"/>
        </w:rPr>
        <w:t>▪</w:t>
      </w:r>
      <w:bookmarkEnd w:id="0"/>
      <w:r w:rsidRPr="00195458">
        <w:rPr>
          <w:rFonts w:ascii="Times New Roman" w:hAnsi="Times New Roman"/>
          <w:sz w:val="28"/>
          <w:szCs w:val="28"/>
        </w:rPr>
        <w:t xml:space="preserve"> В рамках Конкурса рассматриваются </w:t>
      </w:r>
      <w:r w:rsidR="006873F3">
        <w:rPr>
          <w:rFonts w:ascii="Times New Roman" w:hAnsi="Times New Roman"/>
          <w:sz w:val="28"/>
          <w:szCs w:val="28"/>
        </w:rPr>
        <w:t>дизайнерские идеи наглядного информирования пользователей</w:t>
      </w:r>
      <w:r w:rsidRPr="00195458">
        <w:rPr>
          <w:rFonts w:ascii="Times New Roman" w:hAnsi="Times New Roman"/>
          <w:sz w:val="28"/>
          <w:szCs w:val="28"/>
        </w:rPr>
        <w:t>.</w:t>
      </w:r>
    </w:p>
    <w:p w:rsidR="00BE0D15" w:rsidRDefault="00BE0D15" w:rsidP="00BE0D1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D15" w:rsidRPr="00621AFF" w:rsidRDefault="00BE0D15" w:rsidP="00BE0D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AFF">
        <w:rPr>
          <w:rFonts w:ascii="Times New Roman" w:hAnsi="Times New Roman"/>
          <w:b/>
          <w:sz w:val="28"/>
          <w:szCs w:val="28"/>
        </w:rPr>
        <w:t>Организаторы и участники.</w:t>
      </w:r>
    </w:p>
    <w:p w:rsidR="00BE0D15" w:rsidRPr="00195458" w:rsidRDefault="00BE0D15" w:rsidP="00B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▪ Организатор конкурса: муниципальное бюджетное учреждение культуры «Центральная районная библиотека МО Усть-Лабинский район», отдел методико-библиографической и библиотечной работы.</w:t>
      </w:r>
    </w:p>
    <w:p w:rsidR="00BE0D15" w:rsidRDefault="00BE0D15" w:rsidP="00BE0D15">
      <w:pPr>
        <w:pStyle w:val="headblue"/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 xml:space="preserve">▪ </w:t>
      </w:r>
      <w:r w:rsidRPr="002764CC">
        <w:rPr>
          <w:rFonts w:ascii="Times New Roman" w:hAnsi="Times New Roman"/>
          <w:b w:val="0"/>
          <w:bCs w:val="0"/>
          <w:color w:val="auto"/>
          <w:sz w:val="28"/>
          <w:szCs w:val="28"/>
        </w:rPr>
        <w:t>Участники конкурса:</w:t>
      </w:r>
      <w:r w:rsidRPr="002764C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22F3">
        <w:rPr>
          <w:rFonts w:ascii="Times New Roman" w:hAnsi="Times New Roman"/>
          <w:b w:val="0"/>
          <w:bCs w:val="0"/>
          <w:color w:val="auto"/>
          <w:sz w:val="28"/>
          <w:szCs w:val="28"/>
        </w:rPr>
        <w:t>библиотеки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МБУК «ЦРБ МО Усть-Лабинский район»;</w:t>
      </w:r>
    </w:p>
    <w:p w:rsidR="00BE0D15" w:rsidRDefault="00BE0D15" w:rsidP="00BE0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BE0D15" w:rsidRPr="002764CC" w:rsidRDefault="00BE0D15" w:rsidP="00BE0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Цели и задачи конкурса</w:t>
      </w:r>
    </w:p>
    <w:p w:rsidR="00F00758" w:rsidRDefault="00BE0D15" w:rsidP="00BE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764C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Цель Конкурса</w:t>
      </w:r>
      <w:r w:rsidRPr="002764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создание привлекательного и комфортного пространства библиотек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-филиалов МБУК «ЦРБ МО Усть-Лабинский район»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Конкурса: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выявление и распространение самостоятельных идей для оформления пространства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библиотеки;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популяризация разнообразных приемов оформления пространства;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выявление лучших работ по оформлению библиотечного пространства;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выявление творческого потенциала библиотекарей и содействие его развитию;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выявление действенных средств визуализации книги и чтения на библиотечных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площадках, направленных на повышение привлекательности книги и чтения;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поиск дополнительных инструментов продвижения библиотеки, книги и чтения;</w:t>
      </w:r>
    </w:p>
    <w:p w:rsidR="00F00758" w:rsidRPr="00F00758" w:rsidRDefault="00F00758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0758">
        <w:rPr>
          <w:rFonts w:ascii="Times New Roman" w:eastAsia="Times New Roman" w:hAnsi="Times New Roman"/>
          <w:sz w:val="28"/>
          <w:szCs w:val="28"/>
          <w:lang w:eastAsia="ru-RU"/>
        </w:rPr>
        <w:t>разработка и создание презентации (видеоролика) по дизайну библиотек системы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Конкурса.</w:t>
      </w:r>
    </w:p>
    <w:p w:rsidR="00BE0D15" w:rsidRPr="00F00758" w:rsidRDefault="00BE0D15" w:rsidP="006B58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0D15" w:rsidRPr="002764CC" w:rsidRDefault="00BE0D15" w:rsidP="006B58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6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4.Условия и порядок проведения Конкурса</w:t>
      </w:r>
    </w:p>
    <w:p w:rsidR="00BE0D15" w:rsidRPr="00195458" w:rsidRDefault="00BE0D15" w:rsidP="006B58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Конкурс проводится с 15 февраля по 1</w:t>
      </w:r>
      <w:r>
        <w:rPr>
          <w:rFonts w:ascii="Times New Roman" w:hAnsi="Times New Roman"/>
          <w:sz w:val="28"/>
          <w:szCs w:val="28"/>
        </w:rPr>
        <w:t>5</w:t>
      </w:r>
      <w:r w:rsidRPr="00195458">
        <w:rPr>
          <w:rFonts w:ascii="Times New Roman" w:hAnsi="Times New Roman"/>
          <w:sz w:val="28"/>
          <w:szCs w:val="28"/>
        </w:rPr>
        <w:t xml:space="preserve"> </w:t>
      </w:r>
      <w:r w:rsidR="00E63E92">
        <w:rPr>
          <w:rFonts w:ascii="Times New Roman" w:hAnsi="Times New Roman"/>
          <w:sz w:val="28"/>
          <w:szCs w:val="28"/>
        </w:rPr>
        <w:t>ноября</w:t>
      </w:r>
      <w:r w:rsidRPr="0019545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63E92">
        <w:rPr>
          <w:rFonts w:ascii="Times New Roman" w:hAnsi="Times New Roman"/>
          <w:sz w:val="28"/>
          <w:szCs w:val="28"/>
        </w:rPr>
        <w:t>1</w:t>
      </w:r>
      <w:r w:rsidRPr="00195458">
        <w:rPr>
          <w:rFonts w:ascii="Times New Roman" w:hAnsi="Times New Roman"/>
          <w:sz w:val="28"/>
          <w:szCs w:val="28"/>
        </w:rPr>
        <w:t xml:space="preserve"> года. </w:t>
      </w:r>
    </w:p>
    <w:p w:rsidR="006B58F4" w:rsidRPr="006B58F4" w:rsidRDefault="00BE0D15" w:rsidP="006B58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F4">
        <w:rPr>
          <w:rFonts w:ascii="Times New Roman" w:hAnsi="Times New Roman"/>
          <w:sz w:val="28"/>
          <w:szCs w:val="28"/>
        </w:rPr>
        <w:t xml:space="preserve">Участниками Конкурса могут стать общедоступные библиотеки Усть-Лабинского района. </w:t>
      </w:r>
    </w:p>
    <w:p w:rsidR="006B58F4" w:rsidRPr="006B58F4" w:rsidRDefault="006B58F4" w:rsidP="006B58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8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</w:t>
      </w:r>
      <w:r w:rsidR="00254684">
        <w:rPr>
          <w:rFonts w:ascii="Times New Roman" w:eastAsia="Times New Roman" w:hAnsi="Times New Roman"/>
          <w:sz w:val="28"/>
          <w:szCs w:val="28"/>
          <w:lang w:eastAsia="ru-RU"/>
        </w:rPr>
        <w:t xml:space="preserve">до 1 ноября 2021 года </w:t>
      </w:r>
      <w:r w:rsidRPr="006B58F4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авторская (автором выступает сотрудник библиотеки)</w:t>
      </w:r>
    </w:p>
    <w:p w:rsidR="006B58F4" w:rsidRPr="006B58F4" w:rsidRDefault="006B58F4" w:rsidP="006B58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8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коллективная (автором выступает коллектив библиотеки) конкурсная работа</w:t>
      </w:r>
      <w:r w:rsidRPr="006B58F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58F4">
        <w:rPr>
          <w:rFonts w:ascii="Times New Roman" w:eastAsia="Times New Roman" w:hAnsi="Times New Roman"/>
          <w:sz w:val="28"/>
          <w:szCs w:val="28"/>
          <w:lang w:eastAsia="ru-RU"/>
        </w:rPr>
        <w:t>обеспечение наглядного информирования пользователей</w:t>
      </w:r>
      <w:r w:rsidR="00254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8F4">
        <w:rPr>
          <w:rFonts w:ascii="Times New Roman" w:eastAsia="Times New Roman" w:hAnsi="Times New Roman"/>
          <w:sz w:val="28"/>
          <w:szCs w:val="28"/>
          <w:lang w:eastAsia="ru-RU"/>
        </w:rPr>
        <w:t>о размещении, расстановке и порядке пользования книжным фондом (оформление</w:t>
      </w:r>
      <w:r w:rsidR="00254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8F4">
        <w:rPr>
          <w:rFonts w:ascii="Times New Roman" w:eastAsia="Times New Roman" w:hAnsi="Times New Roman"/>
          <w:sz w:val="28"/>
          <w:szCs w:val="28"/>
          <w:lang w:eastAsia="ru-RU"/>
        </w:rPr>
        <w:t>навигационных элементов - плакаты, указатели, разделители, вывеска) (фото).</w:t>
      </w:r>
    </w:p>
    <w:p w:rsidR="006B58F4" w:rsidRDefault="00BE0D15" w:rsidP="006B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 xml:space="preserve">  </w:t>
      </w:r>
    </w:p>
    <w:p w:rsidR="00BE0D15" w:rsidRPr="002764CC" w:rsidRDefault="00BE0D15" w:rsidP="006B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Критерии  оценки 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.1. Работы должны быть авторскими, не заимствованными из Интернета.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.2. Комиссия оценивает конкурсные работы по следующим критериям: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Креативность, своеобразие (оригинальность) авторской идеи.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Эстетика оформления.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Стилевая выразительность.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Степень раскрытия темы в соответствии с исходной идеей.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и художественное единство, целостность общего решения.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Разнообразие методических приемов и форм, элементы диалогового дизайна,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интерактивность, привлечение внимания читателя к книге, к чтению в современном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интерьере библиотек.</w:t>
      </w:r>
    </w:p>
    <w:p w:rsidR="00254684" w:rsidRPr="00254684" w:rsidRDefault="00254684" w:rsidP="0025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254684">
        <w:rPr>
          <w:rFonts w:ascii="Times New Roman" w:eastAsia="Times New Roman" w:hAnsi="Times New Roman"/>
          <w:sz w:val="28"/>
          <w:szCs w:val="28"/>
          <w:lang w:eastAsia="ru-RU"/>
        </w:rPr>
        <w:t>Гармоничное цветовое решение оформления пространства.</w:t>
      </w:r>
    </w:p>
    <w:p w:rsidR="00BE0D15" w:rsidRPr="00254684" w:rsidRDefault="00BE0D15" w:rsidP="006B58F4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shd w:val="clear" w:color="auto" w:fill="FFFFFF"/>
          <w:lang w:eastAsia="ru-RU"/>
        </w:rPr>
      </w:pPr>
    </w:p>
    <w:p w:rsidR="00BE0D15" w:rsidRPr="001103C4" w:rsidRDefault="00BE0D15" w:rsidP="006B58F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03C4">
        <w:rPr>
          <w:rFonts w:ascii="Times New Roman" w:hAnsi="Times New Roman"/>
          <w:b/>
          <w:sz w:val="28"/>
          <w:szCs w:val="28"/>
        </w:rPr>
        <w:t>6. Подведение итогов Конкурса</w:t>
      </w:r>
    </w:p>
    <w:p w:rsidR="00BE0D15" w:rsidRDefault="00BE0D15" w:rsidP="006B58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b/>
          <w:sz w:val="28"/>
          <w:szCs w:val="28"/>
        </w:rPr>
        <w:t xml:space="preserve">▪   </w:t>
      </w:r>
      <w:r w:rsidRPr="00195458">
        <w:rPr>
          <w:rFonts w:ascii="Times New Roman" w:hAnsi="Times New Roman"/>
          <w:sz w:val="28"/>
          <w:szCs w:val="28"/>
        </w:rPr>
        <w:t xml:space="preserve">Члены оргкомитета осуществляют просмотр </w:t>
      </w:r>
      <w:r w:rsidR="00254684">
        <w:rPr>
          <w:rFonts w:ascii="Times New Roman" w:hAnsi="Times New Roman"/>
          <w:sz w:val="28"/>
          <w:szCs w:val="28"/>
        </w:rPr>
        <w:t>предоставленных работ (фото) или выезжают на место.</w:t>
      </w:r>
    </w:p>
    <w:p w:rsidR="00BE0D15" w:rsidRPr="001103C4" w:rsidRDefault="00BE0D15" w:rsidP="006B58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90FD9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eastAsia="Times New Roman" w:hAnsi="Times New Roman"/>
          <w:color w:val="696969"/>
          <w:sz w:val="28"/>
          <w:szCs w:val="28"/>
          <w:lang w:eastAsia="ru-RU"/>
        </w:rPr>
        <w:t xml:space="preserve"> </w:t>
      </w:r>
      <w:r w:rsidRPr="00110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Конкурса будут выбраны на основании </w:t>
      </w:r>
      <w:r w:rsidRPr="001103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общего мнения Оргкомитета (определяется, голосованием)</w:t>
      </w:r>
    </w:p>
    <w:p w:rsidR="00BE0D15" w:rsidRPr="00195458" w:rsidRDefault="00BE0D15" w:rsidP="006B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b/>
          <w:sz w:val="28"/>
          <w:szCs w:val="28"/>
        </w:rPr>
        <w:t xml:space="preserve">▪ </w:t>
      </w:r>
      <w:r w:rsidRPr="00195458">
        <w:rPr>
          <w:rFonts w:ascii="Times New Roman" w:hAnsi="Times New Roman"/>
          <w:sz w:val="28"/>
          <w:szCs w:val="28"/>
        </w:rPr>
        <w:t xml:space="preserve"> С 1 по 15 </w:t>
      </w:r>
      <w:r w:rsidR="00254684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</w:t>
      </w:r>
      <w:r w:rsidRPr="00195458">
        <w:rPr>
          <w:rFonts w:ascii="Times New Roman" w:hAnsi="Times New Roman"/>
          <w:sz w:val="28"/>
          <w:szCs w:val="28"/>
        </w:rPr>
        <w:t xml:space="preserve"> Оргкомитет подводит итоги Конкурса и</w:t>
      </w:r>
      <w:r w:rsidRPr="00195458">
        <w:rPr>
          <w:rFonts w:ascii="Times New Roman" w:hAnsi="Times New Roman"/>
          <w:b/>
          <w:sz w:val="28"/>
          <w:szCs w:val="28"/>
        </w:rPr>
        <w:t xml:space="preserve"> </w:t>
      </w:r>
      <w:r w:rsidRPr="00195458">
        <w:rPr>
          <w:rFonts w:ascii="Times New Roman" w:hAnsi="Times New Roman"/>
          <w:sz w:val="28"/>
          <w:szCs w:val="28"/>
        </w:rPr>
        <w:t xml:space="preserve">определяет победителей. </w:t>
      </w:r>
    </w:p>
    <w:p w:rsidR="00BE0D15" w:rsidRPr="00195458" w:rsidRDefault="00BE0D15" w:rsidP="006B58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b/>
          <w:sz w:val="28"/>
          <w:szCs w:val="28"/>
        </w:rPr>
        <w:t xml:space="preserve">▪ </w:t>
      </w:r>
      <w:r w:rsidRPr="00195458">
        <w:rPr>
          <w:rFonts w:ascii="Times New Roman" w:hAnsi="Times New Roman"/>
          <w:sz w:val="28"/>
          <w:szCs w:val="28"/>
        </w:rPr>
        <w:t xml:space="preserve"> Награждение победителей проводится на семинаре по итогам года.</w:t>
      </w:r>
    </w:p>
    <w:p w:rsidR="00BE0D15" w:rsidRDefault="00BE0D15" w:rsidP="006B58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D15" w:rsidRDefault="00BE0D15" w:rsidP="006B58F4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Состав Оргкомитета</w:t>
      </w:r>
    </w:p>
    <w:p w:rsidR="00BE0D15" w:rsidRDefault="00254684" w:rsidP="006B58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E0D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BE0D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Карташе</w:t>
      </w:r>
      <w:r w:rsidR="00BE0D15">
        <w:rPr>
          <w:rFonts w:ascii="Times New Roman" w:hAnsi="Times New Roman"/>
          <w:sz w:val="28"/>
          <w:szCs w:val="28"/>
        </w:rPr>
        <w:t>ва – директор МБУК «ЦРБ МО Усть-Лабинский район»,</w:t>
      </w:r>
    </w:p>
    <w:p w:rsidR="00BE0D15" w:rsidRDefault="00BE0D15" w:rsidP="006B58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Квитко – зам. директора </w:t>
      </w:r>
      <w:r w:rsidRPr="00063E73">
        <w:rPr>
          <w:rFonts w:ascii="Times New Roman" w:hAnsi="Times New Roman"/>
          <w:sz w:val="28"/>
          <w:szCs w:val="28"/>
        </w:rPr>
        <w:t>МБУК «ЦРБ МО Усть-Лабинский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BE0D15" w:rsidRDefault="00BE0D15" w:rsidP="006B58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И.Н.Никифорова – зав. отделом методико-библиографической и библиотечной работы.</w:t>
      </w:r>
    </w:p>
    <w:p w:rsidR="00BE0D15" w:rsidRPr="001103C4" w:rsidRDefault="00BE0D15" w:rsidP="00BE0D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0D15" w:rsidRPr="001103C4" w:rsidRDefault="00BE0D15" w:rsidP="00BE0D1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103C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BE0D15" w:rsidRDefault="00BE0D15" w:rsidP="00BE0D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5458">
        <w:rPr>
          <w:rFonts w:ascii="Times New Roman" w:hAnsi="Times New Roman"/>
          <w:sz w:val="28"/>
          <w:szCs w:val="28"/>
        </w:rPr>
        <w:t xml:space="preserve">Все вопросы, не отраженные в настоящем Положении, решаются Организационным комитетом исходя из сложившейся ситуации. </w:t>
      </w:r>
    </w:p>
    <w:p w:rsidR="00BE0D15" w:rsidRDefault="00BE0D15" w:rsidP="00BE0D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5458">
        <w:rPr>
          <w:rFonts w:ascii="Times New Roman" w:hAnsi="Times New Roman"/>
          <w:sz w:val="28"/>
          <w:szCs w:val="28"/>
        </w:rPr>
        <w:t>Оргкомитет оставляет за собой право вносить измене</w:t>
      </w:r>
      <w:r>
        <w:rPr>
          <w:rFonts w:ascii="Times New Roman" w:hAnsi="Times New Roman"/>
          <w:sz w:val="28"/>
          <w:szCs w:val="28"/>
        </w:rPr>
        <w:t xml:space="preserve">ния в Положение о Конкурсе.      </w:t>
      </w:r>
      <w:r w:rsidRPr="00195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E0D15" w:rsidRPr="00254684" w:rsidRDefault="00BE0D15" w:rsidP="002546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95458">
        <w:rPr>
          <w:rFonts w:ascii="Times New Roman" w:hAnsi="Times New Roman"/>
          <w:sz w:val="28"/>
          <w:szCs w:val="28"/>
        </w:rPr>
        <w:t>Координатор конк</w:t>
      </w:r>
      <w:r>
        <w:rPr>
          <w:rFonts w:ascii="Times New Roman" w:hAnsi="Times New Roman"/>
          <w:sz w:val="28"/>
          <w:szCs w:val="28"/>
        </w:rPr>
        <w:t xml:space="preserve">урса: И.Н. Никифорова – зав. отделом методико-библиографической и библиотечной работы. Телефон для справок; 5 00 18, эл. адрес: </w:t>
      </w:r>
      <w:r>
        <w:rPr>
          <w:rFonts w:ascii="Times New Roman" w:hAnsi="Times New Roman"/>
          <w:sz w:val="28"/>
          <w:szCs w:val="28"/>
          <w:lang w:val="en-US"/>
        </w:rPr>
        <w:t>gor</w:t>
      </w:r>
      <w:r w:rsidRPr="008E4E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biblioteka</w:t>
      </w:r>
      <w:r w:rsidRPr="008E4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metod</w:t>
      </w:r>
      <w:r w:rsidRPr="008E4EE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8E4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254684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sectPr w:rsidR="00BE0D15" w:rsidRPr="0025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A1D"/>
    <w:multiLevelType w:val="hybridMultilevel"/>
    <w:tmpl w:val="EE54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00F8"/>
    <w:multiLevelType w:val="hybridMultilevel"/>
    <w:tmpl w:val="B7B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25FCF"/>
    <w:multiLevelType w:val="hybridMultilevel"/>
    <w:tmpl w:val="AD50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15"/>
    <w:rsid w:val="00254684"/>
    <w:rsid w:val="006873F3"/>
    <w:rsid w:val="006B58F4"/>
    <w:rsid w:val="00BE0D15"/>
    <w:rsid w:val="00E63E92"/>
    <w:rsid w:val="00EE5765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1370"/>
  <w15:chartTrackingRefBased/>
  <w15:docId w15:val="{542D29AF-68ED-404E-A793-6D68A56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15"/>
    <w:pPr>
      <w:ind w:left="720"/>
      <w:contextualSpacing/>
    </w:pPr>
  </w:style>
  <w:style w:type="paragraph" w:customStyle="1" w:styleId="headblue">
    <w:name w:val="headblue"/>
    <w:basedOn w:val="a"/>
    <w:rsid w:val="00BE0D15"/>
    <w:pPr>
      <w:spacing w:before="150" w:after="100" w:afterAutospacing="1" w:line="240" w:lineRule="auto"/>
      <w:jc w:val="both"/>
    </w:pPr>
    <w:rPr>
      <w:rFonts w:ascii="Tahoma" w:eastAsia="Times New Roman" w:hAnsi="Tahoma" w:cs="Tahoma"/>
      <w:b/>
      <w:bCs/>
      <w:color w:val="1B2E5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2020-11-10T14:45:00Z</dcterms:created>
  <dcterms:modified xsi:type="dcterms:W3CDTF">2020-11-11T08:16:00Z</dcterms:modified>
</cp:coreProperties>
</file>